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CA" w:rsidRPr="003F27CA" w:rsidRDefault="003F27CA" w:rsidP="003F27CA">
      <w:pPr>
        <w:shd w:val="clear" w:color="auto" w:fill="F7F7F7"/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3F27CA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Консультация для родителей «Меры пожарной безопасности в весенне-летний период».</w:t>
      </w:r>
    </w:p>
    <w:p w:rsidR="00637BC7" w:rsidRDefault="003F27CA">
      <w:r>
        <w:t xml:space="preserve">Автор: </w:t>
      </w:r>
      <w:proofErr w:type="spellStart"/>
      <w:r>
        <w:t>Путикова</w:t>
      </w:r>
      <w:proofErr w:type="spellEnd"/>
      <w:r>
        <w:t xml:space="preserve"> Светлана Вячеславовна</w:t>
      </w:r>
    </w:p>
    <w:p w:rsidR="003F27CA" w:rsidRPr="003F27CA" w:rsidRDefault="003F27CA" w:rsidP="003F27CA">
      <w:r w:rsidRPr="003F27CA">
        <w:rPr>
          <w:b/>
          <w:bCs/>
        </w:rPr>
        <w:t>Меры пожарной безопасности в весенне-летний период.</w:t>
      </w:r>
    </w:p>
    <w:p w:rsidR="003F27CA" w:rsidRPr="003F27CA" w:rsidRDefault="003F27CA" w:rsidP="003F27CA">
      <w:r w:rsidRPr="003F27CA">
        <w:t>Около 90% от всех природных </w:t>
      </w:r>
      <w:r w:rsidRPr="003F27CA">
        <w:rPr>
          <w:b/>
          <w:bCs/>
        </w:rPr>
        <w:t>пожаров</w:t>
      </w:r>
      <w:r w:rsidRPr="003F27CA">
        <w:t> возникают из-за людской небрежности. Весна считается самым </w:t>
      </w:r>
      <w:r w:rsidRPr="003F27CA">
        <w:rPr>
          <w:b/>
          <w:bCs/>
        </w:rPr>
        <w:t>пожароопасным сезоном</w:t>
      </w:r>
      <w:r w:rsidRPr="003F27CA">
        <w:t>, когда только сошел снег, осталась прошлогодняя сухая трава, а зеленая еще не выросла. В этот </w:t>
      </w:r>
      <w:r w:rsidRPr="003F27CA">
        <w:rPr>
          <w:b/>
          <w:bCs/>
        </w:rPr>
        <w:t>период пожар</w:t>
      </w:r>
      <w:r w:rsidRPr="003F27CA">
        <w:t> может возникнуть из-за любой оплошности, из-за битого стекла, нагретого солнцем, из-за специального выжигания сухой травы и бесконтрольного сжигания мусора при уборке территорий. Неосторожное обращение с огнем при разведении костров в лесу, сжигание мусора, сухой травы и валежника – это возможные причины </w:t>
      </w:r>
      <w:r w:rsidRPr="003F27CA">
        <w:rPr>
          <w:b/>
          <w:bCs/>
        </w:rPr>
        <w:t>пожаров на дачах</w:t>
      </w:r>
      <w:r w:rsidRPr="003F27CA">
        <w:t>, в сельских поселениях и в лесу.</w:t>
      </w:r>
    </w:p>
    <w:p w:rsidR="003F27CA" w:rsidRPr="003F27CA" w:rsidRDefault="003F27CA" w:rsidP="003F27CA">
      <w:r w:rsidRPr="003F27CA">
        <w:t>Чтобы не допустить </w:t>
      </w:r>
      <w:r w:rsidRPr="003F27CA">
        <w:rPr>
          <w:b/>
          <w:bCs/>
        </w:rPr>
        <w:t>пожара</w:t>
      </w:r>
      <w:r w:rsidRPr="003F27CA">
        <w:t>, необходимо соблюдать </w:t>
      </w:r>
      <w:r w:rsidRPr="003F27CA">
        <w:rPr>
          <w:b/>
          <w:bCs/>
        </w:rPr>
        <w:t>меры предосторожности</w:t>
      </w:r>
      <w:r w:rsidRPr="003F27CA">
        <w:t>:</w:t>
      </w:r>
    </w:p>
    <w:p w:rsidR="003F27CA" w:rsidRPr="003F27CA" w:rsidRDefault="003F27CA" w:rsidP="003F27CA">
      <w:r w:rsidRPr="003F27CA">
        <w:t>• никогда не поджигайте высохшую траву на любой природной территории,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3F27CA" w:rsidRPr="003F27CA" w:rsidRDefault="003F27CA" w:rsidP="003F27CA">
      <w:r w:rsidRPr="003F27CA">
        <w:t>•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3F27CA" w:rsidRPr="003F27CA" w:rsidRDefault="003F27CA" w:rsidP="003F27CA">
      <w:r w:rsidRPr="003F27CA">
        <w:t>• не разводите огонь в сухом лесу или на торфянике;</w:t>
      </w:r>
    </w:p>
    <w:p w:rsidR="003F27CA" w:rsidRPr="003F27CA" w:rsidRDefault="003F27CA" w:rsidP="003F27CA">
      <w:r w:rsidRPr="003F27CA">
        <w:t>• не загромождайте проезды и </w:t>
      </w:r>
      <w:r w:rsidRPr="003F27CA">
        <w:rPr>
          <w:b/>
          <w:bCs/>
        </w:rPr>
        <w:t>противопожарные</w:t>
      </w:r>
      <w:r w:rsidRPr="003F27CA">
        <w:t> разрывы между зданиями строительными и другими горючими материалами, это воспрепятствует проезду </w:t>
      </w:r>
      <w:r w:rsidRPr="003F27CA">
        <w:rPr>
          <w:b/>
          <w:bCs/>
        </w:rPr>
        <w:t>пожарной техники</w:t>
      </w:r>
      <w:r w:rsidRPr="003F27CA">
        <w:t>;</w:t>
      </w:r>
    </w:p>
    <w:p w:rsidR="003F27CA" w:rsidRPr="003F27CA" w:rsidRDefault="003F27CA" w:rsidP="003F27CA">
      <w:r w:rsidRPr="003F27CA">
        <w:t>• размещайте костер на песке или глине;</w:t>
      </w:r>
    </w:p>
    <w:p w:rsidR="003F27CA" w:rsidRPr="003F27CA" w:rsidRDefault="003F27CA" w:rsidP="003F27CA">
      <w:r w:rsidRPr="003F27CA">
        <w:t>• прежде чем развести огонь, снимите пласт земли с травой с кострища и вокруг него в радиусе одного метра;</w:t>
      </w:r>
    </w:p>
    <w:p w:rsidR="003F27CA" w:rsidRPr="003F27CA" w:rsidRDefault="003F27CA" w:rsidP="003F27CA">
      <w:r w:rsidRPr="003F27CA">
        <w:t>• хорошо залейте костер водой или забросайте его песком, землей перед уходом, после этого разгребите золу и убедитесь, что под ней не сохранилось тлеющих углей, а если костер еще не потушен — залейте его еще раз;</w:t>
      </w:r>
    </w:p>
    <w:p w:rsidR="003F27CA" w:rsidRPr="003F27CA" w:rsidRDefault="003F27CA" w:rsidP="003F27CA">
      <w:r w:rsidRPr="003F27CA">
        <w:t>• не уходите от залитого костра, пока от него идет дым или пар;</w:t>
      </w:r>
    </w:p>
    <w:p w:rsidR="003F27CA" w:rsidRPr="003F27CA" w:rsidRDefault="003F27CA" w:rsidP="003F27CA">
      <w:r w:rsidRPr="003F27CA">
        <w:t xml:space="preserve">• не бросайте тлеющие </w:t>
      </w:r>
      <w:proofErr w:type="spellStart"/>
      <w:proofErr w:type="gramStart"/>
      <w:r w:rsidRPr="003F27CA">
        <w:t>спички,</w:t>
      </w:r>
      <w:r w:rsidRPr="003F27CA">
        <w:rPr>
          <w:u w:val="single"/>
        </w:rPr>
        <w:t>не</w:t>
      </w:r>
      <w:proofErr w:type="spellEnd"/>
      <w:proofErr w:type="gramEnd"/>
      <w:r w:rsidRPr="003F27CA">
        <w:rPr>
          <w:u w:val="single"/>
        </w:rPr>
        <w:t xml:space="preserve"> пользуйтесь в лесу различными пиротехническими изделиями</w:t>
      </w:r>
      <w:r w:rsidRPr="003F27CA">
        <w:t>: петардами, бенгальскими огнями, свечами и т. п. ;</w:t>
      </w:r>
    </w:p>
    <w:p w:rsidR="003F27CA" w:rsidRPr="003F27CA" w:rsidRDefault="003F27CA" w:rsidP="003F27CA">
      <w:r w:rsidRPr="003F27CA">
        <w:t>• не заезжайте в лес на автомобилях и особенно мотоциклах. Искры из глушителя могут вызвать </w:t>
      </w:r>
      <w:r w:rsidRPr="003F27CA">
        <w:rPr>
          <w:b/>
          <w:bCs/>
        </w:rPr>
        <w:t>пожар</w:t>
      </w:r>
      <w:r w:rsidRPr="003F27CA">
        <w:t>, особенно в сухом лесу с лишайниковым покровом.</w:t>
      </w:r>
    </w:p>
    <w:p w:rsidR="003F27CA" w:rsidRPr="003F27CA" w:rsidRDefault="003F27CA" w:rsidP="003F27CA">
      <w:r w:rsidRPr="003F27CA">
        <w:t>• 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3F27CA" w:rsidRPr="003F27CA" w:rsidRDefault="003F27CA" w:rsidP="003F27CA">
      <w:r w:rsidRPr="003F27CA">
        <w:t>• 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 </w:t>
      </w:r>
      <w:r w:rsidRPr="003F27CA">
        <w:rPr>
          <w:b/>
          <w:bCs/>
        </w:rPr>
        <w:t>весенний и летний период</w:t>
      </w:r>
      <w:r w:rsidRPr="003F27CA">
        <w:t xml:space="preserve"> необходимо обеспечить наличие первичных средств </w:t>
      </w:r>
      <w:r w:rsidRPr="003F27CA">
        <w:lastRenderedPageBreak/>
        <w:t>тушения </w:t>
      </w:r>
      <w:r w:rsidRPr="003F27CA">
        <w:rPr>
          <w:b/>
          <w:bCs/>
        </w:rPr>
        <w:t>пожара </w:t>
      </w:r>
      <w:r w:rsidRPr="003F27CA">
        <w:t>(бочка с водой объемом не менее 200 литров, ведро, ящик с песком, лопаты и багры</w:t>
      </w:r>
      <w:proofErr w:type="gramStart"/>
      <w:r w:rsidRPr="003F27CA">
        <w:t>).+</w:t>
      </w:r>
      <w:proofErr w:type="gramEnd"/>
    </w:p>
    <w:p w:rsidR="003F27CA" w:rsidRPr="003F27CA" w:rsidRDefault="003F27CA" w:rsidP="003F27CA">
      <w:r w:rsidRPr="003F27CA">
        <w:t xml:space="preserve">В случае, если вы заметили пламя в природных </w:t>
      </w:r>
      <w:proofErr w:type="spellStart"/>
      <w:proofErr w:type="gramStart"/>
      <w:r w:rsidRPr="003F27CA">
        <w:t>условиях,</w:t>
      </w:r>
      <w:r w:rsidRPr="003F27CA">
        <w:rPr>
          <w:u w:val="single"/>
        </w:rPr>
        <w:t>соблюдайте</w:t>
      </w:r>
      <w:proofErr w:type="spellEnd"/>
      <w:proofErr w:type="gramEnd"/>
      <w:r w:rsidRPr="003F27CA">
        <w:rPr>
          <w:u w:val="single"/>
        </w:rPr>
        <w:t xml:space="preserve"> следующие действия</w:t>
      </w:r>
      <w:r w:rsidRPr="003F27CA">
        <w:t>:</w:t>
      </w:r>
    </w:p>
    <w:p w:rsidR="003F27CA" w:rsidRPr="003F27CA" w:rsidRDefault="003F27CA" w:rsidP="003F27CA">
      <w:r w:rsidRPr="003F27CA">
        <w:t>Если Вы оказались вблизи очага </w:t>
      </w:r>
      <w:r w:rsidRPr="003F27CA">
        <w:rPr>
          <w:b/>
          <w:bCs/>
        </w:rPr>
        <w:t>пожара в лесу</w:t>
      </w:r>
      <w:r w:rsidRPr="003F27CA">
        <w:t>, немедленно принимайте </w:t>
      </w:r>
      <w:r w:rsidRPr="003F27CA">
        <w:rPr>
          <w:b/>
          <w:bCs/>
        </w:rPr>
        <w:t>меры</w:t>
      </w:r>
      <w:r w:rsidRPr="003F27CA">
        <w:t> к его ликвидации путем заливания водой, забрасывания землей, захлестывания пламени ветками лиственных деревьев или другими средствами. Если у Вас нет возможности его потушить, срочно сообщите о </w:t>
      </w:r>
      <w:r w:rsidRPr="003F27CA">
        <w:rPr>
          <w:b/>
          <w:bCs/>
        </w:rPr>
        <w:t>пожаре</w:t>
      </w:r>
      <w:r w:rsidRPr="003F27CA">
        <w:t> работникам лесного хозяйства, в </w:t>
      </w:r>
      <w:r w:rsidRPr="003F27CA">
        <w:rPr>
          <w:b/>
          <w:bCs/>
        </w:rPr>
        <w:t>пожарную часть </w:t>
      </w:r>
      <w:r w:rsidRPr="003F27CA">
        <w:rPr>
          <w:i/>
          <w:iCs/>
        </w:rPr>
        <w:t>(МЧС)</w:t>
      </w:r>
      <w:r w:rsidRPr="003F27CA">
        <w:t>. Так же нужно немедленно 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 </w:t>
      </w:r>
      <w:r w:rsidRPr="003F27CA">
        <w:rPr>
          <w:b/>
          <w:bCs/>
        </w:rPr>
        <w:t>пожара</w:t>
      </w:r>
      <w:r w:rsidRPr="003F27CA">
        <w:t xml:space="preserve">, войдите в водоем или лягте на землю, накрывшись мокрой одеждой. При сильной задымленности дышать лучше возле земли, при этом рот и нос прикройте </w:t>
      </w:r>
      <w:proofErr w:type="gramStart"/>
      <w:r w:rsidRPr="003F27CA">
        <w:t>любой тканью</w:t>
      </w:r>
      <w:proofErr w:type="gramEnd"/>
      <w:r w:rsidRPr="003F27CA">
        <w:t xml:space="preserve"> сложенной в несколько слоев;</w:t>
      </w:r>
    </w:p>
    <w:p w:rsidR="003F27CA" w:rsidRPr="003F27CA" w:rsidRDefault="003F27CA" w:rsidP="003F27CA">
      <w:r w:rsidRPr="003F27CA">
        <w:t>При обнаружении возгорания немедленно сообщите в </w:t>
      </w:r>
      <w:r w:rsidRPr="003F27CA">
        <w:rPr>
          <w:b/>
          <w:bCs/>
        </w:rPr>
        <w:t>пожарную охрану по телефону </w:t>
      </w:r>
      <w:r w:rsidRPr="003F27CA">
        <w:rPr>
          <w:i/>
          <w:iCs/>
        </w:rPr>
        <w:t>«101»</w:t>
      </w:r>
      <w:r w:rsidRPr="003F27CA">
        <w:t> или </w:t>
      </w:r>
      <w:r w:rsidRPr="003F27CA">
        <w:rPr>
          <w:i/>
          <w:iCs/>
        </w:rPr>
        <w:t>«112»</w:t>
      </w:r>
      <w:r w:rsidRPr="003F27CA">
        <w:t>, точно назвав адрес места происшествия.</w:t>
      </w:r>
    </w:p>
    <w:p w:rsidR="003F27CA" w:rsidRDefault="003F27CA">
      <w:bookmarkStart w:id="0" w:name="_GoBack"/>
      <w:bookmarkEnd w:id="0"/>
    </w:p>
    <w:sectPr w:rsidR="003F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81"/>
    <w:rsid w:val="003F27CA"/>
    <w:rsid w:val="00637BC7"/>
    <w:rsid w:val="00C1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0649E-D8B4-47B0-A0EF-9F1D8DE2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Лазарева</dc:creator>
  <cp:keywords/>
  <dc:description/>
  <cp:lastModifiedBy>София Лазарева</cp:lastModifiedBy>
  <cp:revision>2</cp:revision>
  <dcterms:created xsi:type="dcterms:W3CDTF">2021-04-25T18:01:00Z</dcterms:created>
  <dcterms:modified xsi:type="dcterms:W3CDTF">2021-04-25T18:01:00Z</dcterms:modified>
</cp:coreProperties>
</file>